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01.12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825B41">
        <w:rPr>
          <w:rFonts w:ascii="Times New Roman" w:hAnsi="Times New Roman" w:cs="Times New Roman"/>
          <w:sz w:val="28"/>
          <w:szCs w:val="28"/>
        </w:rPr>
        <w:t>14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825B41">
        <w:rPr>
          <w:rFonts w:ascii="Times New Roman" w:hAnsi="Times New Roman" w:cs="Times New Roman"/>
          <w:sz w:val="28"/>
          <w:szCs w:val="28"/>
        </w:rPr>
        <w:t>№443, 445, 447, 449</w:t>
      </w:r>
      <w:r w:rsidR="00F86404" w:rsidRPr="00F95A76">
        <w:rPr>
          <w:rFonts w:ascii="Times New Roman" w:hAnsi="Times New Roman" w:cs="Times New Roman"/>
          <w:sz w:val="28"/>
          <w:szCs w:val="28"/>
        </w:rPr>
        <w:t>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02.12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95A76" w:rsidRPr="00F95A76" w:rsidRDefault="00825B41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п.14, выполнить № 453, 455, 458, 460.</w:t>
      </w: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, 03.12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007583" w:rsidRPr="00EC240D" w:rsidRDefault="00825B41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п.14, выполнить № 462, 464</w:t>
      </w:r>
      <w:r w:rsidR="00F95A76" w:rsidRPr="00F95A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5B41" w:rsidRPr="003579CD" w:rsidRDefault="00825B41" w:rsidP="0082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03.12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25B41" w:rsidRPr="00F95A76" w:rsidRDefault="00825B41" w:rsidP="00825B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825B41" w:rsidRPr="00F95A76" w:rsidRDefault="00825B41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</w:t>
      </w:r>
      <w:r>
        <w:rPr>
          <w:rFonts w:ascii="Times New Roman" w:hAnsi="Times New Roman" w:cs="Times New Roman"/>
          <w:sz w:val="28"/>
          <w:szCs w:val="28"/>
        </w:rPr>
        <w:t>орить п.14, выполнить № 466,472</w:t>
      </w:r>
      <w:r w:rsidRPr="00F95A76">
        <w:rPr>
          <w:rFonts w:ascii="Times New Roman" w:hAnsi="Times New Roman" w:cs="Times New Roman"/>
          <w:sz w:val="28"/>
          <w:szCs w:val="28"/>
        </w:rPr>
        <w:t>.</w:t>
      </w: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61C3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25B41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2D5B-5CFF-4C85-ACB4-78B02CF2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2020-11-02T20:44:00Z</dcterms:created>
  <dcterms:modified xsi:type="dcterms:W3CDTF">2020-11-27T17:44:00Z</dcterms:modified>
</cp:coreProperties>
</file>